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18" w:rsidRDefault="00E24715" w:rsidP="00827718">
      <w:pPr>
        <w:rPr>
          <w:b/>
          <w:bCs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2B0EE02" wp14:editId="28A7741B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70BC8F" wp14:editId="1BFEAA58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27090" w:rsidP="00536A81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327090" w:rsidP="00536A81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0424A" wp14:editId="32CBDECF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27090" w:rsidP="00C06726">
                            <w:pPr>
                              <w:jc w:val="center"/>
                            </w:pPr>
                            <w:r>
                              <w:t>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327090" w:rsidP="00C06726">
                      <w:pPr>
                        <w:jc w:val="center"/>
                      </w:pPr>
                      <w:r>
                        <w:t>20.10.2022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827718" w:rsidRPr="001B5652">
        <w:rPr>
          <w:b/>
          <w:bCs/>
          <w:szCs w:val="28"/>
        </w:rPr>
        <w:t xml:space="preserve">ликвидации </w:t>
      </w:r>
      <w:r w:rsidR="00827718">
        <w:rPr>
          <w:b/>
          <w:bCs/>
          <w:szCs w:val="28"/>
        </w:rPr>
        <w:t xml:space="preserve">Совета депутатов </w:t>
      </w:r>
    </w:p>
    <w:p w:rsidR="00827718" w:rsidRDefault="00827718" w:rsidP="00827718">
      <w:pPr>
        <w:rPr>
          <w:b/>
          <w:bCs/>
          <w:szCs w:val="28"/>
        </w:rPr>
      </w:pPr>
      <w:r>
        <w:rPr>
          <w:b/>
          <w:bCs/>
          <w:szCs w:val="28"/>
        </w:rPr>
        <w:t xml:space="preserve">Кукуштанского сельского </w:t>
      </w:r>
    </w:p>
    <w:p w:rsidR="00827718" w:rsidRPr="007A3378" w:rsidRDefault="00827718" w:rsidP="00827718">
      <w:pPr>
        <w:spacing w:after="480"/>
        <w:rPr>
          <w:b/>
          <w:bCs/>
          <w:szCs w:val="28"/>
        </w:rPr>
      </w:pPr>
      <w:r>
        <w:rPr>
          <w:b/>
          <w:bCs/>
          <w:szCs w:val="28"/>
        </w:rPr>
        <w:t xml:space="preserve">поселения </w:t>
      </w:r>
      <w:r w:rsidRPr="001B5652">
        <w:rPr>
          <w:b/>
          <w:bCs/>
          <w:szCs w:val="28"/>
        </w:rPr>
        <w:t>как юридическ</w:t>
      </w:r>
      <w:r>
        <w:rPr>
          <w:b/>
          <w:bCs/>
          <w:szCs w:val="28"/>
        </w:rPr>
        <w:t>ого</w:t>
      </w:r>
      <w:r w:rsidRPr="001B5652">
        <w:rPr>
          <w:b/>
          <w:bCs/>
          <w:szCs w:val="28"/>
        </w:rPr>
        <w:t xml:space="preserve"> лиц</w:t>
      </w:r>
      <w:r>
        <w:rPr>
          <w:b/>
          <w:bCs/>
          <w:szCs w:val="28"/>
        </w:rPr>
        <w:t xml:space="preserve">а 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>На основании статьи 41 Федерального закона от 06.10.2003</w:t>
      </w:r>
      <w:r>
        <w:t xml:space="preserve"> </w:t>
      </w:r>
      <w:r w:rsidRPr="0042749E">
        <w:t xml:space="preserve">№ 131-ФЗ «Об общих принципах организации местного самоуправления в Российской Федерации», статей 61 – 64 Гражданского кодекса Российской Федерации, </w:t>
      </w:r>
      <w:r>
        <w:t xml:space="preserve"> части 5 статьи 4 </w:t>
      </w:r>
      <w:r w:rsidRPr="0042749E">
        <w:t xml:space="preserve">Закона Пермского края от </w:t>
      </w:r>
      <w:r>
        <w:t xml:space="preserve">29.04.2022 </w:t>
      </w:r>
      <w:r w:rsidRPr="0042749E">
        <w:t xml:space="preserve">№ 75-ПК «Об образовании нового муниципального образования Пермский муниципальный округ Пермского края», в связи с прекращением полномочий </w:t>
      </w:r>
      <w:r>
        <w:t xml:space="preserve">Земского Собрания Пермского муниципального района и </w:t>
      </w:r>
      <w:r w:rsidRPr="00C84269">
        <w:t xml:space="preserve">представительных органов сельских </w:t>
      </w:r>
      <w:r>
        <w:t xml:space="preserve">поселений </w:t>
      </w:r>
      <w:r w:rsidRPr="00C84269">
        <w:t>Пермского муниципального района</w:t>
      </w:r>
      <w:r>
        <w:t>,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>Дума Пермского муниципального округа</w:t>
      </w:r>
      <w:r>
        <w:t xml:space="preserve"> Пермского края</w:t>
      </w:r>
      <w:r w:rsidRPr="0042749E">
        <w:t xml:space="preserve"> РЕШАЕТ: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>1. Ликвидировать:</w:t>
      </w:r>
    </w:p>
    <w:p w:rsidR="00827718" w:rsidRPr="004C53D2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Совет депутатов Кукуштанского сельского поселения, </w:t>
      </w:r>
      <w:r w:rsidRPr="0001674D">
        <w:t xml:space="preserve">ИНН: </w:t>
      </w:r>
      <w:r w:rsidRPr="00A46228">
        <w:t>5948035620</w:t>
      </w:r>
      <w:r>
        <w:t xml:space="preserve">, </w:t>
      </w:r>
      <w:r w:rsidRPr="0001674D">
        <w:t>Российская Федерация, Пермский край, Пермский район, поселок</w:t>
      </w:r>
      <w:r>
        <w:t xml:space="preserve"> Кукуштан</w:t>
      </w:r>
      <w:r w:rsidRPr="0001674D">
        <w:t xml:space="preserve">, улица </w:t>
      </w:r>
      <w:r>
        <w:t>Чапаева</w:t>
      </w:r>
      <w:r w:rsidRPr="0001674D">
        <w:t xml:space="preserve">, </w:t>
      </w:r>
      <w:r>
        <w:t xml:space="preserve">дом 70, 614540. 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2. Утвердить</w:t>
      </w:r>
      <w:r w:rsidRPr="0042749E">
        <w:t>: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 xml:space="preserve">2.1. Положение о ликвидационной комиссии </w:t>
      </w:r>
      <w:r>
        <w:t xml:space="preserve">по ликвидации Совета депутатов Кукуштанского сельского поселения </w:t>
      </w:r>
      <w:r w:rsidRPr="00C051F0">
        <w:t>согласно пр</w:t>
      </w:r>
      <w:r>
        <w:t>иложению 1 к настоящему решению</w:t>
      </w:r>
      <w:r w:rsidRPr="0042749E">
        <w:t>;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>2.2. План ликвидационных мероприятий</w:t>
      </w:r>
      <w:r>
        <w:t xml:space="preserve"> Совета депутатов Кукуштанского сельского поселения согласно</w:t>
      </w:r>
      <w:r w:rsidRPr="00C051F0">
        <w:t xml:space="preserve"> приложению </w:t>
      </w:r>
      <w:r>
        <w:t>2 к настоящему решению</w:t>
      </w:r>
      <w:r w:rsidRPr="0042749E">
        <w:t>;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 xml:space="preserve">2.3. </w:t>
      </w:r>
      <w:r>
        <w:t>С</w:t>
      </w:r>
      <w:r w:rsidRPr="0042749E">
        <w:t>остав ликвидационной комиссии</w:t>
      </w:r>
      <w:r>
        <w:t xml:space="preserve"> </w:t>
      </w:r>
      <w:r w:rsidRPr="009F5CE5">
        <w:t xml:space="preserve">Совета </w:t>
      </w:r>
      <w:r>
        <w:t>д</w:t>
      </w:r>
      <w:r w:rsidRPr="009F5CE5">
        <w:t>епутатов Кукуштанского сельского поселения</w:t>
      </w:r>
      <w:r>
        <w:t>:</w:t>
      </w:r>
    </w:p>
    <w:p w:rsidR="00827718" w:rsidRPr="00D90FB4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90FB4">
        <w:t>Председатель ликвидационной комиссии: Гладких Марина Сергеевна</w:t>
      </w:r>
    </w:p>
    <w:p w:rsidR="00827718" w:rsidRPr="00D90FB4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90FB4">
        <w:t>Члены ликвидационной комиссии: Емельянова Ольга Васильевна,</w:t>
      </w:r>
    </w:p>
    <w:p w:rsidR="00827718" w:rsidRPr="00D90FB4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90FB4">
        <w:t xml:space="preserve">                                    </w:t>
      </w:r>
      <w:r>
        <w:t xml:space="preserve">                    </w:t>
      </w:r>
      <w:r w:rsidRPr="00D90FB4">
        <w:t xml:space="preserve"> </w:t>
      </w:r>
      <w:r>
        <w:t xml:space="preserve"> </w:t>
      </w:r>
      <w:r w:rsidRPr="00D90FB4">
        <w:t>Покладок Наталья Ильинична,</w:t>
      </w:r>
    </w:p>
    <w:p w:rsidR="00827718" w:rsidRPr="00D90FB4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90FB4">
        <w:lastRenderedPageBreak/>
        <w:t xml:space="preserve">                                     </w:t>
      </w:r>
      <w:r>
        <w:t xml:space="preserve">                     </w:t>
      </w:r>
      <w:r w:rsidRPr="00D90FB4">
        <w:t>Щепелина Ирина Николаевна,</w:t>
      </w:r>
    </w:p>
    <w:p w:rsidR="00827718" w:rsidRPr="00D90FB4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90FB4">
        <w:t xml:space="preserve">                                     </w:t>
      </w:r>
      <w:r>
        <w:t xml:space="preserve">                     </w:t>
      </w:r>
      <w:r w:rsidRPr="00D90FB4">
        <w:t>Мальцева Анастасия Сергеевна,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90FB4">
        <w:t xml:space="preserve">                                 </w:t>
      </w:r>
      <w:r>
        <w:t xml:space="preserve">                         </w:t>
      </w:r>
      <w:r w:rsidRPr="00D90FB4">
        <w:t>Якутова Ольга Геннадьевна.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Pr="009F5CE5">
        <w:t xml:space="preserve">Совета </w:t>
      </w:r>
      <w:r>
        <w:t>д</w:t>
      </w:r>
      <w:r w:rsidRPr="009F5CE5">
        <w:t>епутатов Кукуштанского сельского поселения</w:t>
      </w:r>
      <w:r w:rsidRPr="0042749E">
        <w:t>, в порядке и сроки, установленные планом ликвидационных мероприятий.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DE08BA">
        <w:t>4. Опубликовать (обнародовать) настоящее решение в бюллетене муниципального образования «Пермский муниципальный округ».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5</w:t>
      </w:r>
      <w:r w:rsidRPr="0042749E">
        <w:t>. Настоящее решение вступает в силу со дня его принятия.</w:t>
      </w: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t>6</w:t>
      </w:r>
      <w:r w:rsidRPr="0042749E">
        <w:t xml:space="preserve">. </w:t>
      </w:r>
      <w:r w:rsidR="004C7833" w:rsidRPr="004C7833">
        <w:t>Контроль исполнения настоящего решения возложить на на комитет Думы Пермского муниципального округа по местному самоуправлению и социальной политике.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827718" w:rsidRPr="00C1788F" w:rsidRDefault="00827718" w:rsidP="00827718">
      <w:pPr>
        <w:rPr>
          <w:rFonts w:eastAsia="Calibri"/>
          <w:szCs w:val="28"/>
        </w:rPr>
      </w:pPr>
      <w:r w:rsidRPr="00C1788F">
        <w:rPr>
          <w:rFonts w:eastAsia="Calibri"/>
          <w:szCs w:val="28"/>
        </w:rPr>
        <w:t>И.п. главы муниципального округа -</w:t>
      </w:r>
      <w:r w:rsidRPr="00C1788F">
        <w:rPr>
          <w:rFonts w:eastAsia="Calibri"/>
          <w:szCs w:val="28"/>
        </w:rPr>
        <w:br/>
        <w:t xml:space="preserve">главы администрации Пермского </w:t>
      </w:r>
      <w:r w:rsidRPr="00C1788F">
        <w:rPr>
          <w:rFonts w:eastAsia="Calibri"/>
          <w:szCs w:val="28"/>
        </w:rPr>
        <w:br/>
        <w:t xml:space="preserve">муниципального округа                                                                              В.Ю. Цветов                              </w:t>
      </w:r>
    </w:p>
    <w:p w:rsidR="00827718" w:rsidRDefault="00827718" w:rsidP="00827718">
      <w:pPr>
        <w:ind w:firstLine="708"/>
      </w:pPr>
    </w:p>
    <w:p w:rsidR="00827718" w:rsidRDefault="00827718" w:rsidP="00827718">
      <w:pPr>
        <w:ind w:firstLine="708"/>
      </w:pPr>
    </w:p>
    <w:p w:rsidR="00827718" w:rsidRDefault="00827718" w:rsidP="00827718">
      <w:pPr>
        <w:ind w:firstLine="708"/>
      </w:pPr>
    </w:p>
    <w:p w:rsidR="00827718" w:rsidRDefault="00827718" w:rsidP="00827718">
      <w:pPr>
        <w:ind w:firstLine="708"/>
      </w:pPr>
    </w:p>
    <w:p w:rsidR="00827718" w:rsidRDefault="00827718" w:rsidP="00827718">
      <w:pPr>
        <w:ind w:firstLine="708"/>
      </w:pPr>
    </w:p>
    <w:p w:rsidR="00827718" w:rsidRDefault="00827718" w:rsidP="00827718">
      <w:pPr>
        <w:ind w:firstLine="708"/>
      </w:pPr>
    </w:p>
    <w:p w:rsidR="00827718" w:rsidRDefault="00827718" w:rsidP="00827718">
      <w:pPr>
        <w:ind w:firstLine="708"/>
      </w:pPr>
    </w:p>
    <w:p w:rsidR="007E752F" w:rsidRDefault="007E752F" w:rsidP="00827718">
      <w:pPr>
        <w:spacing w:after="480" w:line="240" w:lineRule="exact"/>
        <w:ind w:right="5387"/>
        <w:rPr>
          <w:szCs w:val="28"/>
        </w:rPr>
      </w:pPr>
    </w:p>
    <w:p w:rsidR="00984089" w:rsidRDefault="00984089" w:rsidP="00827718">
      <w:pPr>
        <w:spacing w:after="480" w:line="240" w:lineRule="exact"/>
        <w:ind w:right="5387"/>
        <w:rPr>
          <w:szCs w:val="28"/>
        </w:rPr>
      </w:pPr>
    </w:p>
    <w:p w:rsidR="00984089" w:rsidRDefault="00984089" w:rsidP="00827718">
      <w:pPr>
        <w:spacing w:after="480" w:line="240" w:lineRule="exact"/>
        <w:ind w:right="5387"/>
        <w:rPr>
          <w:szCs w:val="28"/>
        </w:rPr>
      </w:pPr>
    </w:p>
    <w:p w:rsidR="00984089" w:rsidRDefault="00984089" w:rsidP="00827718">
      <w:pPr>
        <w:spacing w:after="480" w:line="240" w:lineRule="exact"/>
        <w:ind w:right="5387"/>
        <w:rPr>
          <w:szCs w:val="28"/>
        </w:rPr>
      </w:pPr>
    </w:p>
    <w:p w:rsidR="00984089" w:rsidRDefault="00984089" w:rsidP="00827718">
      <w:pPr>
        <w:spacing w:after="480" w:line="240" w:lineRule="exact"/>
        <w:ind w:right="5387"/>
        <w:rPr>
          <w:szCs w:val="28"/>
        </w:rPr>
      </w:pPr>
    </w:p>
    <w:p w:rsidR="00984089" w:rsidRDefault="00984089" w:rsidP="00827718">
      <w:pPr>
        <w:spacing w:after="480" w:line="240" w:lineRule="exact"/>
        <w:ind w:right="5387"/>
        <w:rPr>
          <w:szCs w:val="28"/>
        </w:rPr>
      </w:pPr>
    </w:p>
    <w:p w:rsidR="00984089" w:rsidRPr="00984089" w:rsidRDefault="00984089" w:rsidP="00984089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984089">
        <w:rPr>
          <w:rFonts w:eastAsia="Calibri"/>
          <w:szCs w:val="28"/>
          <w:lang w:eastAsia="en-US"/>
        </w:rPr>
        <w:lastRenderedPageBreak/>
        <w:t>Приложение 1</w:t>
      </w:r>
    </w:p>
    <w:p w:rsidR="00984089" w:rsidRPr="00984089" w:rsidRDefault="00984089" w:rsidP="00984089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984089">
        <w:rPr>
          <w:rFonts w:eastAsia="Calibri"/>
          <w:szCs w:val="28"/>
          <w:lang w:eastAsia="en-US"/>
        </w:rPr>
        <w:t>к решению Думы</w:t>
      </w:r>
    </w:p>
    <w:p w:rsidR="00984089" w:rsidRPr="00984089" w:rsidRDefault="00984089" w:rsidP="00984089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984089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984089" w:rsidRPr="00984089" w:rsidRDefault="00984089" w:rsidP="00984089">
      <w:pPr>
        <w:autoSpaceDE w:val="0"/>
        <w:autoSpaceDN w:val="0"/>
        <w:adjustRightInd w:val="0"/>
        <w:ind w:left="5670"/>
        <w:outlineLvl w:val="0"/>
        <w:rPr>
          <w:rFonts w:eastAsia="Calibri"/>
          <w:szCs w:val="28"/>
          <w:lang w:eastAsia="en-US"/>
        </w:rPr>
      </w:pPr>
      <w:r w:rsidRPr="00984089">
        <w:rPr>
          <w:rFonts w:eastAsia="Calibri"/>
          <w:bCs/>
          <w:szCs w:val="28"/>
          <w:lang w:eastAsia="en-US"/>
        </w:rPr>
        <w:t xml:space="preserve">от </w:t>
      </w:r>
      <w:r w:rsidR="00327090">
        <w:rPr>
          <w:rFonts w:eastAsia="Calibri"/>
          <w:bCs/>
          <w:szCs w:val="28"/>
          <w:lang w:eastAsia="en-US"/>
        </w:rPr>
        <w:t>20.10.2022</w:t>
      </w:r>
      <w:r w:rsidRPr="00984089">
        <w:rPr>
          <w:rFonts w:eastAsia="Calibri"/>
          <w:bCs/>
          <w:szCs w:val="28"/>
          <w:lang w:eastAsia="en-US"/>
        </w:rPr>
        <w:t xml:space="preserve"> № </w:t>
      </w:r>
      <w:r w:rsidR="00327090">
        <w:rPr>
          <w:rFonts w:eastAsia="Calibri"/>
          <w:bCs/>
          <w:szCs w:val="28"/>
          <w:lang w:eastAsia="en-US"/>
        </w:rPr>
        <w:t>21</w:t>
      </w:r>
    </w:p>
    <w:p w:rsidR="00984089" w:rsidRPr="00984089" w:rsidRDefault="00984089" w:rsidP="00984089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84089" w:rsidRPr="00984089" w:rsidRDefault="00984089" w:rsidP="00984089">
      <w:pPr>
        <w:shd w:val="clear" w:color="auto" w:fill="FFFFFF"/>
        <w:textAlignment w:val="baseline"/>
        <w:outlineLvl w:val="2"/>
        <w:rPr>
          <w:szCs w:val="28"/>
        </w:rPr>
      </w:pPr>
    </w:p>
    <w:p w:rsidR="00984089" w:rsidRPr="00984089" w:rsidRDefault="00984089" w:rsidP="00984089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984089">
        <w:rPr>
          <w:b/>
          <w:szCs w:val="28"/>
        </w:rPr>
        <w:t>ПОЛОЖЕНИЕ</w:t>
      </w:r>
    </w:p>
    <w:p w:rsidR="00984089" w:rsidRPr="00984089" w:rsidRDefault="00984089" w:rsidP="00984089">
      <w:pPr>
        <w:shd w:val="clear" w:color="auto" w:fill="FFFFFF"/>
        <w:jc w:val="center"/>
        <w:textAlignment w:val="baseline"/>
        <w:outlineLvl w:val="2"/>
        <w:rPr>
          <w:szCs w:val="28"/>
        </w:rPr>
      </w:pPr>
      <w:r w:rsidRPr="00984089">
        <w:rPr>
          <w:b/>
          <w:szCs w:val="28"/>
        </w:rPr>
        <w:t xml:space="preserve">о ликвидационной комиссии  </w:t>
      </w:r>
    </w:p>
    <w:p w:rsidR="00984089" w:rsidRPr="00984089" w:rsidRDefault="00984089" w:rsidP="00984089">
      <w:pPr>
        <w:shd w:val="clear" w:color="auto" w:fill="FFFFFF"/>
        <w:jc w:val="center"/>
        <w:textAlignment w:val="baseline"/>
        <w:outlineLvl w:val="2"/>
        <w:rPr>
          <w:b/>
          <w:color w:val="4C4C4C"/>
          <w:szCs w:val="28"/>
        </w:rPr>
      </w:pPr>
    </w:p>
    <w:p w:rsidR="00984089" w:rsidRPr="00984089" w:rsidRDefault="00984089" w:rsidP="00984089">
      <w:pPr>
        <w:shd w:val="clear" w:color="auto" w:fill="FFFFFF"/>
        <w:jc w:val="center"/>
        <w:textAlignment w:val="baseline"/>
        <w:outlineLvl w:val="2"/>
        <w:rPr>
          <w:b/>
          <w:szCs w:val="28"/>
        </w:rPr>
      </w:pPr>
      <w:r w:rsidRPr="00984089">
        <w:rPr>
          <w:b/>
          <w:szCs w:val="28"/>
        </w:rPr>
        <w:t>1. Общие положения</w:t>
      </w:r>
    </w:p>
    <w:p w:rsidR="00984089" w:rsidRPr="00984089" w:rsidRDefault="00984089" w:rsidP="00984089">
      <w:pPr>
        <w:shd w:val="clear" w:color="auto" w:fill="FFFFFF"/>
        <w:ind w:firstLine="709"/>
        <w:jc w:val="both"/>
        <w:textAlignment w:val="baseline"/>
        <w:rPr>
          <w:color w:val="2D2D2D"/>
          <w:szCs w:val="28"/>
        </w:rPr>
      </w:pPr>
    </w:p>
    <w:p w:rsidR="00984089" w:rsidRPr="00984089" w:rsidRDefault="00984089" w:rsidP="0098408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984089">
        <w:rPr>
          <w:color w:val="000000"/>
          <w:szCs w:val="28"/>
          <w:shd w:val="clear" w:color="auto" w:fill="FFFFFF"/>
        </w:rPr>
        <w:t xml:space="preserve">1.1. Настоящее положение разработано в соответствии с </w:t>
      </w:r>
      <w:r w:rsidRPr="00984089">
        <w:rPr>
          <w:szCs w:val="28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</w:t>
      </w:r>
      <w:r w:rsidRPr="00984089">
        <w:rPr>
          <w:color w:val="000000"/>
          <w:szCs w:val="28"/>
          <w:shd w:val="clear" w:color="auto" w:fill="FFFFFF"/>
        </w:rPr>
        <w:t>Гражданским кодексом Российской Федерации, Законом Пермского края от 29 апреля 2022  № 75-ПК «Об образовании нового муниципального образования Пермский муниципальный округ Пермского края»</w:t>
      </w:r>
      <w:r w:rsidRPr="00984089">
        <w:rPr>
          <w:szCs w:val="28"/>
        </w:rPr>
        <w:t xml:space="preserve">, </w:t>
      </w:r>
      <w:r w:rsidRPr="00984089">
        <w:rPr>
          <w:color w:val="000000"/>
          <w:szCs w:val="28"/>
          <w:shd w:val="clear" w:color="auto" w:fill="FFFFFF"/>
        </w:rPr>
        <w:t>в связи с прекращением полномочий Земского Собрания Пермского муниципального района и представительных органов сельских поселений Пермского муниципального района Пермского края прекращаются полномочия Совета депутатов Кукуштанского сельского поселения (далее – ликвидируемое юридическое лицо).</w:t>
      </w:r>
    </w:p>
    <w:p w:rsidR="00984089" w:rsidRPr="00984089" w:rsidRDefault="00984089" w:rsidP="00984089">
      <w:pPr>
        <w:widowControl w:val="0"/>
        <w:tabs>
          <w:tab w:val="left" w:pos="1101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  <w:shd w:val="clear" w:color="auto" w:fill="FFFFFF"/>
          <w:lang w:eastAsia="x-none"/>
        </w:rPr>
      </w:pPr>
      <w:r w:rsidRPr="00984089">
        <w:rPr>
          <w:color w:val="000000"/>
          <w:szCs w:val="28"/>
          <w:shd w:val="clear" w:color="auto" w:fill="FFFFFF"/>
          <w:lang w:eastAsia="x-none"/>
        </w:rPr>
        <w:t xml:space="preserve">1.2. Настоящее Положение определяет порядок формирования ликвидационной комиссии, ее </w:t>
      </w:r>
      <w:r w:rsidRPr="00984089">
        <w:rPr>
          <w:szCs w:val="28"/>
          <w:lang w:val="x-none" w:eastAsia="x-none"/>
        </w:rPr>
        <w:t>функции, порядок работы и принятия решений, а также</w:t>
      </w:r>
      <w:r w:rsidRPr="00984089">
        <w:rPr>
          <w:color w:val="000000"/>
          <w:szCs w:val="28"/>
          <w:shd w:val="clear" w:color="auto" w:fill="FFFFFF"/>
          <w:lang w:eastAsia="x-none"/>
        </w:rPr>
        <w:t xml:space="preserve"> правовой статус членов ликвидационной комиссии.</w:t>
      </w:r>
    </w:p>
    <w:p w:rsidR="00984089" w:rsidRPr="00984089" w:rsidRDefault="00984089" w:rsidP="00984089">
      <w:pPr>
        <w:widowControl w:val="0"/>
        <w:tabs>
          <w:tab w:val="left" w:pos="1101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 xml:space="preserve">1.3. Ликвидационная комиссия – уполномоченные Думой </w:t>
      </w:r>
      <w:r w:rsidRPr="00984089">
        <w:rPr>
          <w:szCs w:val="28"/>
          <w:lang w:eastAsia="x-none"/>
        </w:rPr>
        <w:t xml:space="preserve">Пермского </w:t>
      </w:r>
      <w:r w:rsidRPr="00984089">
        <w:rPr>
          <w:szCs w:val="28"/>
          <w:lang w:val="x-none" w:eastAsia="x-none"/>
        </w:rPr>
        <w:t xml:space="preserve">муниципального округа Пермского края лица, обеспечивающие реализацию полномочий по управлению делами ликвидируемого </w:t>
      </w:r>
      <w:r w:rsidRPr="00984089">
        <w:rPr>
          <w:szCs w:val="28"/>
          <w:lang w:eastAsia="x-none"/>
        </w:rPr>
        <w:t xml:space="preserve">юридического лица </w:t>
      </w:r>
      <w:r w:rsidRPr="00984089">
        <w:rPr>
          <w:szCs w:val="28"/>
          <w:lang w:val="x-none" w:eastAsia="x-none"/>
        </w:rPr>
        <w:t>в течение всего периода его ликвидации.</w:t>
      </w:r>
    </w:p>
    <w:p w:rsidR="00984089" w:rsidRPr="00984089" w:rsidRDefault="00984089" w:rsidP="00984089">
      <w:pPr>
        <w:widowControl w:val="0"/>
        <w:tabs>
          <w:tab w:val="left" w:pos="1101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 xml:space="preserve">1.4. Ликвидация </w:t>
      </w:r>
      <w:r w:rsidRPr="00984089">
        <w:rPr>
          <w:szCs w:val="28"/>
          <w:lang w:eastAsia="x-none"/>
        </w:rPr>
        <w:t xml:space="preserve">Совета депутатов Кукуштанского сельского поселения </w:t>
      </w:r>
      <w:r w:rsidRPr="00984089">
        <w:rPr>
          <w:szCs w:val="28"/>
          <w:lang w:val="x-none" w:eastAsia="x-none"/>
        </w:rPr>
        <w:t>считается завершенной, а учреждени</w:t>
      </w:r>
      <w:r w:rsidRPr="00984089">
        <w:rPr>
          <w:szCs w:val="28"/>
          <w:lang w:eastAsia="x-none"/>
        </w:rPr>
        <w:t>е</w:t>
      </w:r>
      <w:r w:rsidRPr="00984089">
        <w:rPr>
          <w:szCs w:val="28"/>
          <w:lang w:val="x-none" w:eastAsia="x-none"/>
        </w:rPr>
        <w:t xml:space="preserve">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2001 г. № 129-ФЗ «О государственной регистрации юридических лиц и индивидуальных предпринимателей».</w:t>
      </w:r>
    </w:p>
    <w:p w:rsidR="00984089" w:rsidRPr="00984089" w:rsidRDefault="00984089" w:rsidP="00984089">
      <w:pPr>
        <w:autoSpaceDE w:val="0"/>
        <w:autoSpaceDN w:val="0"/>
        <w:adjustRightInd w:val="0"/>
        <w:spacing w:line="360" w:lineRule="exact"/>
        <w:rPr>
          <w:b/>
          <w:szCs w:val="28"/>
        </w:rPr>
      </w:pPr>
    </w:p>
    <w:p w:rsidR="00984089" w:rsidRPr="00984089" w:rsidRDefault="00984089" w:rsidP="00984089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Cs w:val="28"/>
        </w:rPr>
      </w:pPr>
      <w:r w:rsidRPr="00984089">
        <w:rPr>
          <w:b/>
          <w:szCs w:val="28"/>
        </w:rPr>
        <w:t>2. Формирование и полномочия ликвидационной комиссии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outlineLvl w:val="2"/>
        <w:rPr>
          <w:szCs w:val="28"/>
        </w:rPr>
      </w:pPr>
    </w:p>
    <w:p w:rsidR="00984089" w:rsidRPr="00984089" w:rsidRDefault="00984089" w:rsidP="0098408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 xml:space="preserve">2.1. Решением Думы </w:t>
      </w:r>
      <w:r w:rsidRPr="00984089">
        <w:rPr>
          <w:szCs w:val="28"/>
          <w:lang w:eastAsia="x-none"/>
        </w:rPr>
        <w:t xml:space="preserve">Пермского </w:t>
      </w:r>
      <w:r w:rsidRPr="00984089">
        <w:rPr>
          <w:szCs w:val="28"/>
          <w:lang w:val="x-none" w:eastAsia="x-none"/>
        </w:rPr>
        <w:t>муниципального округа Пермского края назначается персональный состав ликвидационной комиссии.</w:t>
      </w:r>
    </w:p>
    <w:p w:rsidR="00984089" w:rsidRPr="00984089" w:rsidRDefault="00984089" w:rsidP="00984089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Cs w:val="28"/>
          <w:lang w:eastAsia="x-none"/>
        </w:rPr>
      </w:pPr>
      <w:r w:rsidRPr="00984089">
        <w:rPr>
          <w:szCs w:val="28"/>
          <w:lang w:val="x-none" w:eastAsia="x-none"/>
        </w:rPr>
        <w:t xml:space="preserve">2.2. С момента назначения ликвидационной комиссии к ней переходят </w:t>
      </w:r>
      <w:r w:rsidRPr="00984089">
        <w:rPr>
          <w:szCs w:val="28"/>
          <w:lang w:val="x-none" w:eastAsia="x-none"/>
        </w:rPr>
        <w:lastRenderedPageBreak/>
        <w:t xml:space="preserve">полномочия по управлению делами </w:t>
      </w:r>
      <w:r w:rsidRPr="00984089">
        <w:rPr>
          <w:szCs w:val="28"/>
          <w:lang w:eastAsia="x-none"/>
        </w:rPr>
        <w:t xml:space="preserve">ликвидируемого юридического лица. </w:t>
      </w:r>
    </w:p>
    <w:p w:rsidR="00984089" w:rsidRPr="00984089" w:rsidRDefault="00984089" w:rsidP="00984089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>2.3. С целью управления делами ликвидируемого</w:t>
      </w:r>
      <w:r w:rsidRPr="00984089">
        <w:rPr>
          <w:szCs w:val="28"/>
          <w:lang w:eastAsia="x-none"/>
        </w:rPr>
        <w:t xml:space="preserve"> юридического лица </w:t>
      </w:r>
      <w:r w:rsidRPr="00984089">
        <w:rPr>
          <w:szCs w:val="28"/>
          <w:lang w:val="x-none" w:eastAsia="x-none"/>
        </w:rPr>
        <w:t>в течение всего периода его ликвидации на ликвидационную комиссию возлагаются следующие полномочия:</w:t>
      </w:r>
    </w:p>
    <w:p w:rsidR="00984089" w:rsidRPr="00984089" w:rsidRDefault="00984089" w:rsidP="00984089">
      <w:pPr>
        <w:widowControl w:val="0"/>
        <w:tabs>
          <w:tab w:val="left" w:pos="142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>2.3.1. В сфере правового обеспечения:</w:t>
      </w:r>
    </w:p>
    <w:p w:rsidR="00984089" w:rsidRPr="00984089" w:rsidRDefault="00984089" w:rsidP="00984089">
      <w:pPr>
        <w:tabs>
          <w:tab w:val="left" w:pos="142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организация юридического сопровождения деятельности ликвидируемого юридического лица, проведение правовой экспертизы актов, принимаемых ликвидационной комиссией, выступление в суде от имени ликвидируемого юридического лица.</w:t>
      </w:r>
    </w:p>
    <w:p w:rsidR="00984089" w:rsidRPr="00984089" w:rsidRDefault="00984089" w:rsidP="00984089">
      <w:pPr>
        <w:tabs>
          <w:tab w:val="left" w:pos="142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2.3.2. В сфере документационного обеспечения:</w:t>
      </w:r>
    </w:p>
    <w:p w:rsidR="00984089" w:rsidRPr="00984089" w:rsidRDefault="00984089" w:rsidP="0098408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координация документационного обеспечения и формирование архивных фондов.</w:t>
      </w:r>
    </w:p>
    <w:p w:rsidR="00984089" w:rsidRPr="00984089" w:rsidRDefault="00984089" w:rsidP="0098408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Cs w:val="28"/>
        </w:rPr>
      </w:pPr>
      <w:r w:rsidRPr="00984089">
        <w:rPr>
          <w:szCs w:val="28"/>
        </w:rPr>
        <w:t>2.3.3. В сфере кадрового обеспечения:</w:t>
      </w:r>
    </w:p>
    <w:p w:rsidR="00984089" w:rsidRPr="00984089" w:rsidRDefault="00984089" w:rsidP="0098408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84089" w:rsidRPr="00984089" w:rsidRDefault="00984089" w:rsidP="0098408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984089" w:rsidRPr="00984089" w:rsidRDefault="00984089" w:rsidP="00984089">
      <w:pPr>
        <w:widowControl w:val="0"/>
        <w:tabs>
          <w:tab w:val="left" w:pos="1101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>2.5. При исполнении полномочий ликвидационная комиссия обязана действовать добросовестно и разумно в интересах ликвидируемого</w:t>
      </w:r>
      <w:r w:rsidRPr="00984089">
        <w:rPr>
          <w:szCs w:val="28"/>
          <w:lang w:eastAsia="x-none"/>
        </w:rPr>
        <w:t xml:space="preserve"> юридического лица</w:t>
      </w:r>
      <w:r w:rsidRPr="00984089">
        <w:rPr>
          <w:szCs w:val="28"/>
          <w:lang w:val="x-none" w:eastAsia="x-none"/>
        </w:rPr>
        <w:t>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center"/>
        <w:textAlignment w:val="baseline"/>
        <w:outlineLvl w:val="2"/>
        <w:rPr>
          <w:b/>
          <w:szCs w:val="28"/>
        </w:rPr>
      </w:pPr>
      <w:r w:rsidRPr="00984089">
        <w:rPr>
          <w:b/>
          <w:szCs w:val="28"/>
        </w:rPr>
        <w:t>3. Порядок работы ликвидационной комиссии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</w:p>
    <w:p w:rsidR="00984089" w:rsidRPr="00984089" w:rsidRDefault="00984089" w:rsidP="00984089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 xml:space="preserve">3.1. Ликвидационная комиссия обеспечивает реализацию полномочий по управлению делами ликвидируемого </w:t>
      </w:r>
      <w:r w:rsidRPr="00984089">
        <w:rPr>
          <w:szCs w:val="28"/>
          <w:lang w:eastAsia="x-none"/>
        </w:rPr>
        <w:t xml:space="preserve">юридического лица </w:t>
      </w:r>
      <w:r w:rsidRPr="00984089">
        <w:rPr>
          <w:szCs w:val="28"/>
          <w:lang w:val="x-none" w:eastAsia="x-none"/>
        </w:rPr>
        <w:t>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984089" w:rsidRPr="00984089" w:rsidRDefault="00984089" w:rsidP="00984089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 xml:space="preserve">3.2. 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984089" w:rsidRPr="00984089" w:rsidRDefault="00984089" w:rsidP="00984089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pacing w:val="2"/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>3.3. </w:t>
      </w:r>
      <w:r w:rsidRPr="00984089">
        <w:rPr>
          <w:spacing w:val="2"/>
          <w:szCs w:val="28"/>
          <w:lang w:val="x-none" w:eastAsia="x-none"/>
        </w:rPr>
        <w:t>Заседание ликвидационной комиссии является правомочным, если на заседании имеется кворум.</w:t>
      </w:r>
    </w:p>
    <w:p w:rsidR="00984089" w:rsidRPr="00984089" w:rsidRDefault="00984089" w:rsidP="00984089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pacing w:val="2"/>
          <w:szCs w:val="28"/>
          <w:lang w:val="x-none" w:eastAsia="x-none"/>
        </w:rPr>
      </w:pPr>
      <w:r w:rsidRPr="00984089">
        <w:rPr>
          <w:spacing w:val="2"/>
          <w:szCs w:val="28"/>
          <w:lang w:val="x-none" w:eastAsia="x-none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984089" w:rsidRPr="00984089" w:rsidRDefault="00984089" w:rsidP="00984089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pacing w:val="2"/>
          <w:szCs w:val="28"/>
          <w:lang w:val="x-none" w:eastAsia="x-none"/>
        </w:rPr>
      </w:pPr>
      <w:r w:rsidRPr="00984089">
        <w:rPr>
          <w:spacing w:val="2"/>
          <w:szCs w:val="28"/>
          <w:lang w:val="x-none" w:eastAsia="x-none"/>
        </w:rPr>
        <w:t>3.4. При решении вопросов каждый член ликвидационной комиссии обладает одним голосом.</w:t>
      </w:r>
    </w:p>
    <w:p w:rsidR="00984089" w:rsidRPr="00984089" w:rsidRDefault="00984089" w:rsidP="00984089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pacing w:val="2"/>
          <w:szCs w:val="28"/>
          <w:lang w:val="x-none" w:eastAsia="x-none"/>
        </w:rPr>
      </w:pPr>
      <w:r w:rsidRPr="00984089">
        <w:rPr>
          <w:spacing w:val="2"/>
          <w:szCs w:val="28"/>
          <w:lang w:val="x-none" w:eastAsia="x-none"/>
        </w:rPr>
        <w:lastRenderedPageBreak/>
        <w:t>Передача голоса одним членом ликвидационной комиссии другому члену ликвидационной комиссии не допускается.</w:t>
      </w:r>
    </w:p>
    <w:p w:rsidR="00984089" w:rsidRPr="00984089" w:rsidRDefault="00984089" w:rsidP="00984089">
      <w:pPr>
        <w:widowControl w:val="0"/>
        <w:tabs>
          <w:tab w:val="left" w:pos="1091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bCs/>
          <w:iCs/>
          <w:szCs w:val="28"/>
          <w:lang w:val="x-none" w:eastAsia="en-US"/>
        </w:rPr>
        <w:t>3.5. 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  <w:r w:rsidRPr="00984089">
        <w:rPr>
          <w:szCs w:val="28"/>
        </w:rPr>
        <w:t>3.6. На заседаниях ликвидационной комиссии ведется протокол.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984089">
        <w:rPr>
          <w:spacing w:val="2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984089">
        <w:rPr>
          <w:spacing w:val="2"/>
          <w:szCs w:val="28"/>
        </w:rPr>
        <w:t>В протоколе указываются: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984089">
        <w:rPr>
          <w:spacing w:val="2"/>
          <w:szCs w:val="28"/>
        </w:rPr>
        <w:t>- место и время проведения заседания;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984089">
        <w:rPr>
          <w:spacing w:val="2"/>
          <w:szCs w:val="28"/>
        </w:rPr>
        <w:t xml:space="preserve">- лица, присутствующие на заседании; 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984089">
        <w:rPr>
          <w:spacing w:val="2"/>
          <w:szCs w:val="28"/>
        </w:rPr>
        <w:t>- повестка дня заседания;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984089">
        <w:rPr>
          <w:spacing w:val="2"/>
          <w:szCs w:val="28"/>
        </w:rPr>
        <w:t>- вопросы, поставленные на голосование, и итоги голосования по ним;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984089">
        <w:rPr>
          <w:spacing w:val="2"/>
          <w:szCs w:val="28"/>
        </w:rPr>
        <w:t>- принятые решения.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Cs w:val="28"/>
        </w:rPr>
      </w:pPr>
      <w:r w:rsidRPr="00984089">
        <w:rPr>
          <w:spacing w:val="2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984089" w:rsidRPr="00984089" w:rsidRDefault="00984089" w:rsidP="00984089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 Председатель ликвидационной комиссии:</w:t>
      </w:r>
    </w:p>
    <w:p w:rsidR="00984089" w:rsidRPr="00984089" w:rsidRDefault="00984089" w:rsidP="00984089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3.7.1. организует работу по ликвидации юридического лица;</w:t>
      </w:r>
    </w:p>
    <w:p w:rsidR="00984089" w:rsidRPr="00984089" w:rsidRDefault="00984089" w:rsidP="00984089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3.7.2. является единоличным исполнительным органом ликвидируемого юридического лица, действует на основе единоначалия;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3.7.3. действует без доверенности от имени ликвидируемого юридического лица;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3.7.4. распоряжается имуществом ликвидируемого юридического лица в порядке и пределах, установленных законодательством Российской Федерации, нормативными актами Пермского края, муниципальными правовыми актами;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3.7.5. 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3.7.6. представляет отчетность в связи с ликвидацией юридического лица  в порядке и сроки, установленные законодательством Российской Федерации;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3.7.7. представляет на утверждение промежуточный ликвидационный баланс и ликвидационный баланс;</w:t>
      </w:r>
    </w:p>
    <w:p w:rsidR="00984089" w:rsidRPr="00984089" w:rsidRDefault="00984089" w:rsidP="00984089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3.7.8. решает иные вопросы, связанные с ликвидацией юридического лица,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984089" w:rsidRPr="00984089" w:rsidRDefault="00984089" w:rsidP="00984089">
      <w:pPr>
        <w:widowControl w:val="0"/>
        <w:tabs>
          <w:tab w:val="left" w:pos="1206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>3.8. Член ликвидационной комиссии:</w:t>
      </w:r>
    </w:p>
    <w:p w:rsidR="00984089" w:rsidRPr="00984089" w:rsidRDefault="00984089" w:rsidP="00984089">
      <w:pPr>
        <w:shd w:val="clear" w:color="auto" w:fill="FFFFFF"/>
        <w:tabs>
          <w:tab w:val="left" w:pos="1469"/>
        </w:tabs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 xml:space="preserve">3.8.1. добросовестно и разумно исполняет свои обязанности, обеспечивает выполнение установленных для ликвидации юридического лица мероприятий </w:t>
      </w:r>
      <w:r w:rsidRPr="00984089">
        <w:rPr>
          <w:szCs w:val="28"/>
        </w:rPr>
        <w:lastRenderedPageBreak/>
        <w:t>согласно действующему законодательству Российской Федерации, плану ликвидационных мероприятий и настоящему Положению;</w:t>
      </w:r>
    </w:p>
    <w:p w:rsidR="00984089" w:rsidRPr="00984089" w:rsidRDefault="00984089" w:rsidP="00984089">
      <w:pPr>
        <w:shd w:val="clear" w:color="auto" w:fill="FFFFFF"/>
        <w:tabs>
          <w:tab w:val="left" w:pos="1488"/>
        </w:tabs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3.8.2. представляет председателю ликвидационной комиссии отчеты о деятельности в связи с ликвидацией юридического лица;</w:t>
      </w:r>
    </w:p>
    <w:p w:rsidR="00984089" w:rsidRPr="00984089" w:rsidRDefault="00984089" w:rsidP="00984089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3.8.3. решает иные вопросы, отнесенные законодательством Российской Федерации к компетенции члена ликвидационной комиссии.</w:t>
      </w:r>
    </w:p>
    <w:p w:rsidR="00984089" w:rsidRPr="00984089" w:rsidRDefault="00984089" w:rsidP="00984089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Cs w:val="28"/>
        </w:rPr>
      </w:pPr>
      <w:r w:rsidRPr="00984089">
        <w:rPr>
          <w:szCs w:val="28"/>
        </w:rPr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>3.10. Документы, исходящие от имени ликвидационной комиссии, подписываются ее председателем.</w:t>
      </w: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>3.11.</w:t>
      </w:r>
      <w:r w:rsidRPr="00984089">
        <w:rPr>
          <w:spacing w:val="2"/>
          <w:szCs w:val="28"/>
          <w:lang w:val="x-none" w:eastAsia="x-none"/>
        </w:rPr>
        <w:t>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val="x-none" w:eastAsia="x-none"/>
        </w:rPr>
      </w:pPr>
      <w:r w:rsidRPr="00984089">
        <w:rPr>
          <w:szCs w:val="28"/>
          <w:lang w:val="x-none" w:eastAsia="x-none"/>
        </w:rPr>
        <w:t>3.12. Член ликвидационной комиссии несет ответственность за причиненный ущерб учреждению.</w:t>
      </w: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  <w:r w:rsidRPr="00984089">
        <w:rPr>
          <w:szCs w:val="28"/>
          <w:lang w:val="x-none" w:eastAsia="x-none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widowControl w:val="0"/>
        <w:tabs>
          <w:tab w:val="left" w:pos="1264"/>
        </w:tabs>
        <w:spacing w:line="360" w:lineRule="exact"/>
        <w:ind w:firstLine="709"/>
        <w:jc w:val="both"/>
        <w:rPr>
          <w:szCs w:val="28"/>
          <w:lang w:eastAsia="x-none"/>
        </w:rPr>
      </w:pPr>
    </w:p>
    <w:p w:rsidR="00984089" w:rsidRPr="00984089" w:rsidRDefault="00984089" w:rsidP="00984089">
      <w:pPr>
        <w:spacing w:after="160"/>
        <w:ind w:firstLine="708"/>
        <w:rPr>
          <w:rFonts w:ascii="Calibri" w:eastAsia="Calibri" w:hAnsi="Calibri"/>
          <w:sz w:val="22"/>
          <w:szCs w:val="22"/>
          <w:lang w:eastAsia="en-US"/>
        </w:rPr>
        <w:sectPr w:rsidR="00984089" w:rsidRPr="00984089" w:rsidSect="005D712D">
          <w:footerReference w:type="default" r:id="rId10"/>
          <w:headerReference w:type="first" r:id="rId11"/>
          <w:pgSz w:w="11906" w:h="16838"/>
          <w:pgMar w:top="1134" w:right="567" w:bottom="1134" w:left="1418" w:header="851" w:footer="397" w:gutter="0"/>
          <w:cols w:space="708"/>
          <w:titlePg/>
          <w:docGrid w:linePitch="360"/>
        </w:sectPr>
      </w:pPr>
    </w:p>
    <w:p w:rsidR="00984089" w:rsidRPr="00984089" w:rsidRDefault="00984089" w:rsidP="00984089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984089">
        <w:rPr>
          <w:rFonts w:eastAsia="Calibri"/>
          <w:szCs w:val="28"/>
          <w:lang w:eastAsia="en-US"/>
        </w:rPr>
        <w:lastRenderedPageBreak/>
        <w:t>Приложение 2</w:t>
      </w:r>
    </w:p>
    <w:p w:rsidR="00984089" w:rsidRPr="00984089" w:rsidRDefault="00984089" w:rsidP="00984089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984089">
        <w:rPr>
          <w:rFonts w:eastAsia="Calibri"/>
          <w:szCs w:val="28"/>
          <w:lang w:eastAsia="en-US"/>
        </w:rPr>
        <w:t>к решению Думы</w:t>
      </w:r>
    </w:p>
    <w:p w:rsidR="00984089" w:rsidRPr="00984089" w:rsidRDefault="00984089" w:rsidP="00984089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984089">
        <w:rPr>
          <w:rFonts w:eastAsia="Calibri"/>
          <w:szCs w:val="28"/>
          <w:lang w:eastAsia="en-US"/>
        </w:rPr>
        <w:t>Пермского муниципального округа Пермского края</w:t>
      </w:r>
    </w:p>
    <w:p w:rsidR="00984089" w:rsidRPr="00984089" w:rsidRDefault="00984089" w:rsidP="00984089">
      <w:pPr>
        <w:autoSpaceDE w:val="0"/>
        <w:autoSpaceDN w:val="0"/>
        <w:adjustRightInd w:val="0"/>
        <w:ind w:left="10206"/>
        <w:outlineLvl w:val="0"/>
        <w:rPr>
          <w:rFonts w:eastAsia="Calibri"/>
          <w:szCs w:val="28"/>
          <w:lang w:eastAsia="en-US"/>
        </w:rPr>
      </w:pPr>
      <w:r w:rsidRPr="00984089">
        <w:rPr>
          <w:rFonts w:eastAsia="Calibri"/>
          <w:bCs/>
          <w:szCs w:val="28"/>
          <w:lang w:eastAsia="en-US"/>
        </w:rPr>
        <w:t xml:space="preserve">от </w:t>
      </w:r>
      <w:r w:rsidR="00327090">
        <w:rPr>
          <w:rFonts w:eastAsia="Calibri"/>
          <w:bCs/>
          <w:szCs w:val="28"/>
          <w:lang w:eastAsia="en-US"/>
        </w:rPr>
        <w:t>20.10.2022</w:t>
      </w:r>
      <w:r w:rsidRPr="00984089">
        <w:rPr>
          <w:rFonts w:eastAsia="Calibri"/>
          <w:bCs/>
          <w:szCs w:val="28"/>
          <w:lang w:eastAsia="en-US"/>
        </w:rPr>
        <w:t xml:space="preserve"> №  </w:t>
      </w:r>
      <w:r w:rsidR="00327090">
        <w:rPr>
          <w:rFonts w:eastAsia="Calibri"/>
          <w:bCs/>
          <w:szCs w:val="28"/>
          <w:lang w:eastAsia="en-US"/>
        </w:rPr>
        <w:t>21</w:t>
      </w:r>
    </w:p>
    <w:p w:rsidR="00984089" w:rsidRPr="00984089" w:rsidRDefault="00984089" w:rsidP="00984089">
      <w:pPr>
        <w:ind w:left="9072"/>
        <w:rPr>
          <w:szCs w:val="28"/>
        </w:rPr>
      </w:pPr>
    </w:p>
    <w:p w:rsidR="00984089" w:rsidRPr="00984089" w:rsidRDefault="00984089" w:rsidP="00984089">
      <w:pPr>
        <w:ind w:left="9072"/>
        <w:rPr>
          <w:szCs w:val="28"/>
        </w:rPr>
      </w:pPr>
    </w:p>
    <w:p w:rsidR="00984089" w:rsidRPr="00984089" w:rsidRDefault="00984089" w:rsidP="00984089">
      <w:pPr>
        <w:jc w:val="center"/>
        <w:rPr>
          <w:b/>
          <w:szCs w:val="24"/>
        </w:rPr>
      </w:pPr>
      <w:r w:rsidRPr="00984089">
        <w:rPr>
          <w:b/>
          <w:szCs w:val="24"/>
        </w:rPr>
        <w:t>ПЛАН</w:t>
      </w:r>
      <w:bookmarkStart w:id="0" w:name="_GoBack"/>
      <w:bookmarkEnd w:id="0"/>
    </w:p>
    <w:p w:rsidR="00984089" w:rsidRPr="00984089" w:rsidRDefault="00984089" w:rsidP="00984089">
      <w:pPr>
        <w:jc w:val="center"/>
        <w:rPr>
          <w:szCs w:val="24"/>
        </w:rPr>
      </w:pPr>
      <w:r w:rsidRPr="00984089">
        <w:rPr>
          <w:b/>
          <w:szCs w:val="24"/>
        </w:rPr>
        <w:t>ликвидационных мероприятий</w:t>
      </w:r>
      <w:r w:rsidRPr="00984089">
        <w:rPr>
          <w:szCs w:val="24"/>
        </w:rPr>
        <w:t xml:space="preserve"> </w:t>
      </w:r>
    </w:p>
    <w:p w:rsidR="00984089" w:rsidRPr="00984089" w:rsidRDefault="00984089" w:rsidP="00984089">
      <w:pPr>
        <w:jc w:val="center"/>
        <w:rPr>
          <w:b/>
          <w:sz w:val="24"/>
          <w:szCs w:val="24"/>
        </w:rPr>
      </w:pPr>
    </w:p>
    <w:p w:rsidR="00984089" w:rsidRPr="00984089" w:rsidRDefault="00984089" w:rsidP="00984089">
      <w:pPr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551"/>
        <w:gridCol w:w="2410"/>
        <w:gridCol w:w="5245"/>
      </w:tblGrid>
      <w:tr w:rsidR="00984089" w:rsidRPr="00984089" w:rsidTr="00FD2220">
        <w:tc>
          <w:tcPr>
            <w:tcW w:w="817" w:type="dxa"/>
            <w:vMerge w:val="restart"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84089">
              <w:rPr>
                <w:b/>
                <w:iCs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84089">
              <w:rPr>
                <w:b/>
                <w:iCs/>
                <w:szCs w:val="28"/>
              </w:rPr>
              <w:t>Мероприятие</w:t>
            </w:r>
          </w:p>
        </w:tc>
        <w:tc>
          <w:tcPr>
            <w:tcW w:w="4961" w:type="dxa"/>
            <w:gridSpan w:val="2"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84089">
              <w:rPr>
                <w:b/>
                <w:iCs/>
                <w:szCs w:val="28"/>
              </w:rPr>
              <w:t>Сроки (прогнозные)</w:t>
            </w:r>
          </w:p>
        </w:tc>
        <w:tc>
          <w:tcPr>
            <w:tcW w:w="5245" w:type="dxa"/>
            <w:vMerge w:val="restart"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84089">
              <w:rPr>
                <w:b/>
                <w:iCs/>
                <w:szCs w:val="28"/>
              </w:rPr>
              <w:t>Дополнительная информация</w:t>
            </w:r>
          </w:p>
        </w:tc>
      </w:tr>
      <w:tr w:rsidR="00984089" w:rsidRPr="00984089" w:rsidTr="00FD2220">
        <w:tc>
          <w:tcPr>
            <w:tcW w:w="817" w:type="dxa"/>
            <w:vMerge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84089">
              <w:rPr>
                <w:b/>
                <w:szCs w:val="28"/>
              </w:rPr>
              <w:t>Событие</w:t>
            </w:r>
          </w:p>
        </w:tc>
        <w:tc>
          <w:tcPr>
            <w:tcW w:w="2410" w:type="dxa"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84089">
              <w:rPr>
                <w:b/>
                <w:szCs w:val="28"/>
              </w:rPr>
              <w:t>Календарная дата</w:t>
            </w:r>
          </w:p>
        </w:tc>
        <w:tc>
          <w:tcPr>
            <w:tcW w:w="5245" w:type="dxa"/>
            <w:vMerge/>
            <w:vAlign w:val="center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1.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984089">
              <w:rPr>
                <w:iCs/>
                <w:szCs w:val="28"/>
              </w:rPr>
              <w:t>Принятие решения о ликвидации Совета Депутатов Кукуштанского сельского поселения, (далее – ликвидируемое юридическое лицо),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b/>
                <w:szCs w:val="28"/>
              </w:rPr>
            </w:pPr>
            <w:r w:rsidRPr="00984089">
              <w:rPr>
                <w:szCs w:val="28"/>
              </w:rPr>
              <w:t>Заседание Думы Пермского муниципального округа Пермского края</w:t>
            </w:r>
          </w:p>
        </w:tc>
        <w:tc>
          <w:tcPr>
            <w:tcW w:w="2410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 xml:space="preserve">20 октября 2022 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Ст. ст. 61 – 64 ГК РФ;</w:t>
            </w:r>
          </w:p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984089">
              <w:rPr>
                <w:szCs w:val="28"/>
              </w:rPr>
              <w:t>Федеральный закон от 06 октября 2003 г. № 131-ФЗ «Об общих принципах организации местного самоуправления в Российской Федерации»;</w:t>
            </w:r>
          </w:p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szCs w:val="28"/>
              </w:rPr>
              <w:t>Закон Пермского края от 29 апреля 2022 г. № 75-ПК «Об образовании нового муниципального образования Пермский муниципальный округ Пермского края»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2.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>Уведомление в письменной форме налогового органа о принятии решения о ликвидации юридического лица, о формировании ликвидационной комиссии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В течение 3-х рабочих дней со дня принятия решения о ликвидации</w:t>
            </w: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Не позднее 25 октября 2022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 xml:space="preserve">Приказ ФНС России от 31.08.2020 № ЕД-7-14/617@ (ред. от 01.11.2021)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</w:t>
            </w:r>
            <w:r w:rsidRPr="00984089">
              <w:rPr>
                <w:iCs/>
                <w:szCs w:val="28"/>
              </w:rPr>
              <w:lastRenderedPageBreak/>
              <w:t>предпринимателей и крестьянских (фермерских) хозяйств» (Зарегистрировано в Минюсте России 15.09.2020 № 59872).</w:t>
            </w:r>
          </w:p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szCs w:val="28"/>
              </w:rPr>
              <w:t>Федеральный закон от 08 августа 2001 г. № 129-ФЗ «О государственной регистрации юридических лиц и индивидуальных предпринимателей»</w:t>
            </w:r>
          </w:p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(форма № Р15016 «Заявление (уведомление) о ликвидации юридического лица»)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Публикация сообщения о ликвидации юридического лица в Едином федеральном реестре сведений о фактах деятельности юридических лиц.</w:t>
            </w:r>
          </w:p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</w:p>
          <w:p w:rsidR="00984089" w:rsidRPr="00984089" w:rsidRDefault="00984089" w:rsidP="00984089">
            <w:pPr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>Публикация сообщения о ликвидации юридического лица в «Вестнике государственной регистрации».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szCs w:val="28"/>
              </w:rPr>
            </w:pPr>
            <w:r w:rsidRPr="00984089">
              <w:rPr>
                <w:szCs w:val="28"/>
              </w:rPr>
              <w:t>в течение трех рабочих дней после принятия решения о ликвидации</w:t>
            </w:r>
          </w:p>
          <w:p w:rsidR="00984089" w:rsidRPr="00984089" w:rsidRDefault="00984089" w:rsidP="00984089">
            <w:pPr>
              <w:jc w:val="both"/>
              <w:rPr>
                <w:szCs w:val="28"/>
              </w:rPr>
            </w:pPr>
          </w:p>
          <w:p w:rsidR="00984089" w:rsidRPr="00984089" w:rsidRDefault="00984089" w:rsidP="00984089">
            <w:pPr>
              <w:jc w:val="both"/>
              <w:rPr>
                <w:szCs w:val="28"/>
              </w:rPr>
            </w:pPr>
            <w:r w:rsidRPr="00984089">
              <w:rPr>
                <w:szCs w:val="28"/>
              </w:rPr>
              <w:t>После внесения записи в ЕГРЮЛ о нахождении юридического лица в процессе ликвидации</w:t>
            </w: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Не позднее 25 октября 2022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Федеральный закон от 08.08.2001 № 129-ФЗ (ред. от 14.07.2022) «О государственной регистрации юридических лиц и индивидуальных предпринимателей».</w:t>
            </w:r>
          </w:p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</w:p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 xml:space="preserve">ФНС РФ от 16 июня 2006 г.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 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4.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szCs w:val="28"/>
              </w:rPr>
              <w:t xml:space="preserve">Принятие мер по выявлению дебиторов и кредиторов </w:t>
            </w:r>
            <w:r w:rsidRPr="00984089">
              <w:rPr>
                <w:szCs w:val="28"/>
              </w:rPr>
              <w:lastRenderedPageBreak/>
              <w:t>ликвидируемого юридического лица,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 xml:space="preserve">Не менее двух месяцев со дня </w:t>
            </w:r>
            <w:r w:rsidRPr="00984089">
              <w:rPr>
                <w:szCs w:val="28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lastRenderedPageBreak/>
              <w:t xml:space="preserve">Ликвидационная комиссия принимает меры к выявлению кредиторов и </w:t>
            </w:r>
            <w:r w:rsidRPr="00984089">
              <w:rPr>
                <w:iCs/>
                <w:szCs w:val="28"/>
              </w:rPr>
              <w:lastRenderedPageBreak/>
              <w:t>получению дебиторской задолженности, а также письменно уведомляет кредиторов о ликвидации юридического лица (ч. 1 ст. 63 ГК РФ)</w:t>
            </w:r>
          </w:p>
          <w:p w:rsidR="00984089" w:rsidRPr="00984089" w:rsidRDefault="00984089" w:rsidP="00984089">
            <w:pPr>
              <w:jc w:val="both"/>
              <w:rPr>
                <w:szCs w:val="28"/>
              </w:rPr>
            </w:pPr>
          </w:p>
          <w:p w:rsidR="00984089" w:rsidRPr="00984089" w:rsidRDefault="00984089" w:rsidP="00984089">
            <w:pPr>
              <w:jc w:val="both"/>
              <w:rPr>
                <w:szCs w:val="28"/>
              </w:rPr>
            </w:pPr>
          </w:p>
          <w:p w:rsidR="00984089" w:rsidRPr="00984089" w:rsidRDefault="00984089" w:rsidP="00984089">
            <w:pPr>
              <w:jc w:val="both"/>
              <w:rPr>
                <w:szCs w:val="28"/>
              </w:rPr>
            </w:pPr>
          </w:p>
          <w:p w:rsidR="00984089" w:rsidRPr="00984089" w:rsidRDefault="00984089" w:rsidP="00984089">
            <w:pPr>
              <w:tabs>
                <w:tab w:val="left" w:pos="1440"/>
              </w:tabs>
              <w:jc w:val="both"/>
              <w:rPr>
                <w:szCs w:val="28"/>
              </w:rPr>
            </w:pP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szCs w:val="28"/>
              </w:rPr>
              <w:t xml:space="preserve">Составление перечней кредиторов с указанием их наименований, адресов и сумм задолженностей. Предъявление требования о возврате дебиторской задолженности. Уведомление в письменной форме кредиторов о ликвидации юридического лица. 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30 дней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 xml:space="preserve">6. 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Рассмотрение требований кредиторов, поступивших в срок, указанный в информационном сообщении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984089">
              <w:rPr>
                <w:szCs w:val="28"/>
              </w:rPr>
              <w:t>В течение 3 дней с момента получения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</w:tc>
      </w:tr>
      <w:tr w:rsidR="00984089" w:rsidRPr="00984089" w:rsidTr="00FD2220">
        <w:trPr>
          <w:trHeight w:val="410"/>
        </w:trPr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7.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>Составление промежуточного ликвидационного баланса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 xml:space="preserve">После окончания срока для предъявления требований кредиторами, не ранее, чем через 2 месяца с момента </w:t>
            </w:r>
            <w:r w:rsidRPr="00984089">
              <w:rPr>
                <w:szCs w:val="28"/>
              </w:rPr>
              <w:lastRenderedPageBreak/>
              <w:t>публикации сообщения о ликвидации</w:t>
            </w:r>
          </w:p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В течении 14 дней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lastRenderedPageBreak/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 xml:space="preserve">Показатели промежуточного </w:t>
            </w:r>
            <w:r w:rsidRPr="00984089">
              <w:rPr>
                <w:iCs/>
                <w:szCs w:val="28"/>
              </w:rPr>
              <w:lastRenderedPageBreak/>
              <w:t>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984089">
              <w:rPr>
                <w:szCs w:val="28"/>
              </w:rPr>
              <w:t>ст. 63 ГК РФ)</w:t>
            </w:r>
          </w:p>
        </w:tc>
      </w:tr>
      <w:tr w:rsidR="00984089" w:rsidRPr="00984089" w:rsidTr="00FD2220">
        <w:trPr>
          <w:trHeight w:val="410"/>
        </w:trPr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Утверждение промежуточного ликвидационного баланса Думой Пермского муниципального округа Пермского края</w:t>
            </w:r>
          </w:p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После окончания срока для предъявления требований кредиторами</w:t>
            </w:r>
          </w:p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В течение 14 дней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</w:tc>
      </w:tr>
      <w:tr w:rsidR="00984089" w:rsidRPr="00984089" w:rsidTr="00FD2220">
        <w:trPr>
          <w:trHeight w:val="410"/>
        </w:trPr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9.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Подается по форме № Р15016, утвержденной Приказом ФНС России от 31.08.2020 № ЕД-7-14/617@.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10.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>Удовлетворение требований кредиторов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iCs/>
                <w:szCs w:val="28"/>
              </w:rPr>
              <w:t>После утверждения промежуточного ликвидационного баланса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РФ.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11.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После завершения расчета с кредиторами.</w:t>
            </w:r>
          </w:p>
          <w:p w:rsidR="00984089" w:rsidRPr="00984089" w:rsidRDefault="00984089" w:rsidP="00984089">
            <w:pPr>
              <w:autoSpaceDE w:val="0"/>
              <w:autoSpaceDN w:val="0"/>
              <w:adjustRightInd w:val="0"/>
              <w:spacing w:after="200" w:line="240" w:lineRule="exact"/>
              <w:jc w:val="center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В течение 14 дней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szCs w:val="28"/>
              </w:rPr>
              <w:t>Ч. 6 ст. 63 ГК РФ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12.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Утверждение ликвидационного баланса</w:t>
            </w:r>
          </w:p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 xml:space="preserve">После завершения </w:t>
            </w:r>
            <w:r w:rsidRPr="00984089">
              <w:rPr>
                <w:iCs/>
                <w:szCs w:val="28"/>
              </w:rPr>
              <w:lastRenderedPageBreak/>
              <w:t>расчетов с кредиторами.</w:t>
            </w:r>
          </w:p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iCs/>
                <w:szCs w:val="28"/>
              </w:rPr>
              <w:t>В течение 14 дней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szCs w:val="28"/>
              </w:rPr>
              <w:lastRenderedPageBreak/>
              <w:t>Ч. 6 ст. 63 ГК РФ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lastRenderedPageBreak/>
              <w:t>13.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Закрытие банковских счетов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14.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>Подача пакета документов с заявлением по форме Р15016 в налоговый орган для государственной регистрации в связи с ликвидацией юридического лица</w:t>
            </w:r>
          </w:p>
          <w:p w:rsidR="00984089" w:rsidRPr="00984089" w:rsidRDefault="00984089" w:rsidP="00984089">
            <w:pPr>
              <w:tabs>
                <w:tab w:val="left" w:pos="2310"/>
              </w:tabs>
              <w:rPr>
                <w:szCs w:val="28"/>
              </w:rPr>
            </w:pPr>
            <w:r w:rsidRPr="00984089">
              <w:rPr>
                <w:szCs w:val="28"/>
              </w:rPr>
              <w:tab/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iCs/>
                <w:szCs w:val="28"/>
              </w:rPr>
              <w:t>Перечень документов установлен ст. 21 Федерального закона от 08.08.2001 № 129-ФЗ</w:t>
            </w:r>
            <w:r w:rsidRPr="00984089">
              <w:rPr>
                <w:szCs w:val="28"/>
              </w:rPr>
              <w:t xml:space="preserve"> «О государственной регистрации юридических лиц и индивидуальных предпринимателей».</w:t>
            </w:r>
          </w:p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Приказ ФНС России Приказ ФНС России от 31.08.2020 № ЕД-7-14/617@.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15.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iCs/>
                <w:szCs w:val="28"/>
              </w:rPr>
            </w:pPr>
            <w:r w:rsidRPr="00984089">
              <w:rPr>
                <w:szCs w:val="28"/>
              </w:rPr>
              <w:t>В течение месяца после записи  ЕГРЮЛ о ликвидации юридического лица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089">
              <w:rPr>
                <w:szCs w:val="28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 декабря 2010 г. № 191н</w:t>
            </w: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16.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Получение листа записи ЕГРЮЛ о ликвидации юридического лица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84089">
              <w:rPr>
                <w:szCs w:val="28"/>
              </w:rPr>
              <w:t xml:space="preserve">На 6-й рабочий день после подачи документов можно получить документы о </w:t>
            </w:r>
            <w:r w:rsidRPr="00984089">
              <w:rPr>
                <w:szCs w:val="28"/>
              </w:rPr>
              <w:lastRenderedPageBreak/>
              <w:t>государственной регистрации ликвидации юридического лица</w:t>
            </w: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iCs/>
                <w:szCs w:val="28"/>
              </w:rPr>
            </w:pPr>
          </w:p>
          <w:p w:rsidR="00984089" w:rsidRPr="00984089" w:rsidRDefault="00984089" w:rsidP="00984089">
            <w:pPr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До 20 октября 2023 г.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iCs/>
                <w:szCs w:val="28"/>
              </w:rPr>
            </w:pPr>
          </w:p>
          <w:p w:rsidR="00984089" w:rsidRPr="00984089" w:rsidRDefault="00984089" w:rsidP="00984089">
            <w:pPr>
              <w:tabs>
                <w:tab w:val="left" w:pos="5735"/>
              </w:tabs>
              <w:jc w:val="both"/>
              <w:rPr>
                <w:szCs w:val="28"/>
              </w:rPr>
            </w:pPr>
          </w:p>
        </w:tc>
      </w:tr>
      <w:tr w:rsidR="00984089" w:rsidRPr="00984089" w:rsidTr="00FD2220">
        <w:tc>
          <w:tcPr>
            <w:tcW w:w="817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lastRenderedPageBreak/>
              <w:t>17.</w:t>
            </w:r>
          </w:p>
        </w:tc>
        <w:tc>
          <w:tcPr>
            <w:tcW w:w="4111" w:type="dxa"/>
          </w:tcPr>
          <w:p w:rsidR="00984089" w:rsidRPr="00984089" w:rsidRDefault="00984089" w:rsidP="00984089">
            <w:pPr>
              <w:jc w:val="both"/>
              <w:rPr>
                <w:iCs/>
                <w:szCs w:val="28"/>
              </w:rPr>
            </w:pPr>
            <w:r w:rsidRPr="00984089">
              <w:rPr>
                <w:iCs/>
                <w:szCs w:val="28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984089" w:rsidRPr="00984089" w:rsidRDefault="00984089" w:rsidP="0098408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</w:tcPr>
          <w:p w:rsidR="00984089" w:rsidRPr="00984089" w:rsidRDefault="00984089" w:rsidP="00984089">
            <w:pPr>
              <w:jc w:val="center"/>
              <w:rPr>
                <w:szCs w:val="28"/>
              </w:rPr>
            </w:pPr>
            <w:r w:rsidRPr="00984089">
              <w:rPr>
                <w:szCs w:val="28"/>
              </w:rPr>
              <w:t>До 20 октября 2023 г.</w:t>
            </w:r>
          </w:p>
        </w:tc>
        <w:tc>
          <w:tcPr>
            <w:tcW w:w="5245" w:type="dxa"/>
          </w:tcPr>
          <w:p w:rsidR="00984089" w:rsidRPr="00984089" w:rsidRDefault="00984089" w:rsidP="00984089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</w:tbl>
    <w:p w:rsidR="00984089" w:rsidRPr="007E752F" w:rsidRDefault="00984089" w:rsidP="00984089">
      <w:pPr>
        <w:spacing w:after="480" w:line="240" w:lineRule="exact"/>
        <w:ind w:right="5387"/>
        <w:rPr>
          <w:szCs w:val="28"/>
        </w:rPr>
      </w:pPr>
    </w:p>
    <w:sectPr w:rsidR="00984089" w:rsidRPr="007E752F" w:rsidSect="00984089">
      <w:footerReference w:type="default" r:id="rId12"/>
      <w:headerReference w:type="first" r:id="rId13"/>
      <w:pgSz w:w="16838" w:h="11906" w:orient="landscape" w:code="9"/>
      <w:pgMar w:top="1418" w:right="1134" w:bottom="567" w:left="1134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FE" w:rsidRDefault="001208FE" w:rsidP="00DA5614">
      <w:r>
        <w:separator/>
      </w:r>
    </w:p>
  </w:endnote>
  <w:endnote w:type="continuationSeparator" w:id="0">
    <w:p w:rsidR="001208FE" w:rsidRDefault="001208F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962786"/>
      <w:docPartObj>
        <w:docPartGallery w:val="Page Numbers (Bottom of Page)"/>
        <w:docPartUnique/>
      </w:docPartObj>
    </w:sdtPr>
    <w:sdtEndPr/>
    <w:sdtContent>
      <w:p w:rsidR="00984089" w:rsidRPr="00BE08EB" w:rsidRDefault="00984089">
        <w:pPr>
          <w:pStyle w:val="ae"/>
          <w:jc w:val="center"/>
        </w:pPr>
        <w:r w:rsidRPr="00BE08EB">
          <w:fldChar w:fldCharType="begin"/>
        </w:r>
        <w:r w:rsidRPr="00BE08EB">
          <w:instrText>PAGE   \* MERGEFORMAT</w:instrText>
        </w:r>
        <w:r w:rsidRPr="00BE08EB">
          <w:fldChar w:fldCharType="separate"/>
        </w:r>
        <w:r w:rsidR="00327090">
          <w:rPr>
            <w:noProof/>
          </w:rPr>
          <w:t>6</w:t>
        </w:r>
        <w:r w:rsidRPr="00BE08EB">
          <w:fldChar w:fldCharType="end"/>
        </w:r>
      </w:p>
    </w:sdtContent>
  </w:sdt>
  <w:p w:rsidR="00984089" w:rsidRDefault="0098408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27090">
      <w:rPr>
        <w:noProof/>
        <w:sz w:val="24"/>
        <w:szCs w:val="24"/>
      </w:rPr>
      <w:t>12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FE" w:rsidRDefault="001208FE" w:rsidP="00DA5614">
      <w:r>
        <w:separator/>
      </w:r>
    </w:p>
  </w:footnote>
  <w:footnote w:type="continuationSeparator" w:id="0">
    <w:p w:rsidR="001208FE" w:rsidRDefault="001208FE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30" w:rsidRPr="0054022A" w:rsidRDefault="0054022A" w:rsidP="0054022A">
    <w:pPr>
      <w:pStyle w:val="ac"/>
      <w:tabs>
        <w:tab w:val="clear" w:pos="9355"/>
        <w:tab w:val="left" w:pos="8685"/>
        <w:tab w:val="right" w:pos="9921"/>
      </w:tabs>
      <w:rPr>
        <w:sz w:val="24"/>
        <w:szCs w:val="24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52DB"/>
    <w:rsid w:val="008401A6"/>
    <w:rsid w:val="00842F8F"/>
    <w:rsid w:val="00854816"/>
    <w:rsid w:val="00861072"/>
    <w:rsid w:val="00866AD3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70BF4"/>
    <w:rsid w:val="00984089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82F9-881D-4A5B-B215-41BBF9E8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16</TotalTime>
  <Pages>12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14</cp:revision>
  <cp:lastPrinted>2022-10-20T08:13:00Z</cp:lastPrinted>
  <dcterms:created xsi:type="dcterms:W3CDTF">2022-10-11T11:06:00Z</dcterms:created>
  <dcterms:modified xsi:type="dcterms:W3CDTF">2022-10-20T08:14:00Z</dcterms:modified>
</cp:coreProperties>
</file>